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5A" w:rsidRPr="00637C51" w:rsidRDefault="00B8195A" w:rsidP="00B8195A">
      <w:pPr>
        <w:pStyle w:val="Heading1"/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</w:pPr>
      <w:bookmarkStart w:id="0" w:name="_GoBack"/>
      <w:r w:rsidRPr="00637C51">
        <w:rPr>
          <w:rFonts w:ascii="Arial Unicode MS" w:eastAsia="Arial Unicode MS" w:hAnsi="Arial Unicode MS" w:cs="Arial Unicode MS"/>
          <w:b w:val="0"/>
          <w:bCs w:val="0"/>
          <w:noProof/>
          <w:color w:val="auto"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24765</wp:posOffset>
            </wp:positionV>
            <wp:extent cx="1933575" cy="466725"/>
            <wp:effectExtent l="19050" t="0" r="9525" b="0"/>
            <wp:wrapNone/>
            <wp:docPr id="1" name="Picture 0" descr="nla-header-landscape-bla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a-header-landscape-black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Thai Collection: </w:t>
      </w:r>
      <w:r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Digitised Rare Book</w:t>
      </w:r>
      <w:r w:rsidR="000E530C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s</w:t>
      </w:r>
      <w:r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 in CD</w:t>
      </w:r>
      <w:bookmarkEnd w:id="0"/>
      <w:r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 </w:t>
      </w:r>
    </w:p>
    <w:p w:rsidR="00B8195A" w:rsidRDefault="00B8195A" w:rsidP="00B8195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  <w:t>A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list of </w:t>
      </w:r>
      <w:r>
        <w:rPr>
          <w:rFonts w:ascii="Arial Unicode MS" w:eastAsia="Arial Unicode MS" w:hAnsi="Arial Unicode MS" w:cs="Arial Unicode MS"/>
          <w:sz w:val="24"/>
          <w:szCs w:val="24"/>
        </w:rPr>
        <w:t>rare Thai books di</w:t>
      </w:r>
      <w:r w:rsidR="00BD1F48">
        <w:rPr>
          <w:rFonts w:ascii="Arial Unicode MS" w:eastAsia="Arial Unicode MS" w:hAnsi="Arial Unicode MS" w:cs="Arial Unicode MS"/>
          <w:sz w:val="24"/>
          <w:szCs w:val="24"/>
        </w:rPr>
        <w:t>gitised in PDF (on CD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with links to full catalogue </w:t>
      </w:r>
      <w:r w:rsidR="005000DE">
        <w:rPr>
          <w:rFonts w:ascii="Arial Unicode MS" w:eastAsia="Arial Unicode MS" w:hAnsi="Arial Unicode MS" w:cs="Arial Unicode MS"/>
          <w:sz w:val="24"/>
          <w:szCs w:val="24"/>
        </w:rPr>
        <w:t xml:space="preserve">records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5000DE">
        <w:rPr>
          <w:rFonts w:ascii="Arial Unicode MS" w:eastAsia="Arial Unicode MS" w:hAnsi="Arial Unicode MS" w:cs="Arial Unicode MS"/>
          <w:sz w:val="24"/>
          <w:szCs w:val="24"/>
        </w:rPr>
        <w:t xml:space="preserve">oldings 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>at the National Library of Australia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Style w:val="TableGrid"/>
        <w:tblW w:w="10065" w:type="dxa"/>
        <w:tblInd w:w="-318" w:type="dxa"/>
        <w:tblLook w:val="04A0"/>
      </w:tblPr>
      <w:tblGrid>
        <w:gridCol w:w="6522"/>
        <w:gridCol w:w="3543"/>
      </w:tblGrid>
      <w:tr w:rsidR="00EF7470" w:rsidRPr="00EF7470" w:rsidTr="00F47660">
        <w:tc>
          <w:tcPr>
            <w:tcW w:w="6522" w:type="dxa"/>
            <w:shd w:val="clear" w:color="auto" w:fill="D9D9D9" w:themeFill="background1" w:themeFillShade="D9"/>
          </w:tcPr>
          <w:p w:rsidR="00EF7470" w:rsidRPr="00EF7470" w:rsidRDefault="00EF7470" w:rsidP="00B8195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F74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</w:t>
            </w:r>
            <w:r w:rsidR="00B8195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F7470" w:rsidRPr="00EF7470" w:rsidRDefault="00B8195A" w:rsidP="00EF747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Catalogue link</w:t>
            </w:r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A4224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อนุสรณ์งานพุทธพยุหยาตราทางชลมารค ในการฉลอง ๒๕ พุทธศต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วรรษ </w:t>
            </w:r>
            <w:r w:rsidRPr="00E0024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วันที่ ๑๔ พฤษภาคม ๒๕๐๐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(1957)</w:t>
            </w:r>
          </w:p>
        </w:tc>
        <w:tc>
          <w:tcPr>
            <w:tcW w:w="3543" w:type="dxa"/>
          </w:tcPr>
          <w:p w:rsidR="00EF7470" w:rsidRPr="00410061" w:rsidRDefault="003B09D0" w:rsidP="00A4224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http://nla.gov.au/nla.cat-vn5917122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2353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อภินิหารบรรพบุรุษ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(1930)</w:t>
            </w:r>
          </w:p>
        </w:tc>
        <w:tc>
          <w:tcPr>
            <w:tcW w:w="3543" w:type="dxa"/>
          </w:tcPr>
          <w:p w:rsidR="00EF7470" w:rsidRPr="00410061" w:rsidRDefault="003B09D0" w:rsidP="002353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http://nla.gov.au/nla.cat-vn5917123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BA4E26" w:rsidP="004C127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อตฺตปวตฺติ  </w:t>
            </w:r>
            <w:r w:rsidR="00EF7470"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ของพระอุบาลี</w:t>
            </w:r>
            <w:r w:rsidR="00EF7470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คุณูปมาจารย์ สิริจนฺโท (จันทร์)</w:t>
            </w:r>
            <w:r w:rsidR="00EF74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(1926)</w:t>
            </w:r>
          </w:p>
        </w:tc>
        <w:tc>
          <w:tcPr>
            <w:tcW w:w="3543" w:type="dxa"/>
          </w:tcPr>
          <w:p w:rsidR="00EF7470" w:rsidRPr="00410061" w:rsidRDefault="003B09D0" w:rsidP="004C127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http://nla.gov.au/nla.cat-vn5916228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AD514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แบบเรียนประถมศึกษาของกระทรวงศึกษาธิการ  : ได้ทีขี่แพะไล่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เป็นอะไรดี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ใจดีสู้เสือ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(1954)</w:t>
            </w:r>
          </w:p>
        </w:tc>
        <w:tc>
          <w:tcPr>
            <w:tcW w:w="3543" w:type="dxa"/>
          </w:tcPr>
          <w:p w:rsidR="00EF7470" w:rsidRPr="00410061" w:rsidRDefault="003B09D0" w:rsidP="00AD514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http://nla.gov.au/nla.cat-vn5915158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BA411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แบบเรียนประถมศึกษาของกระทรวงศึกษาธิการ  : นกแก้วอวดเก่ง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กระต่ายหางสั้น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นิทานคำกลอน /  เรียบเรียงโดย เจือ สตะเวทิน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บุญสม เอรวารพ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(1954)</w:t>
            </w:r>
          </w:p>
        </w:tc>
        <w:tc>
          <w:tcPr>
            <w:tcW w:w="3543" w:type="dxa"/>
          </w:tcPr>
          <w:p w:rsidR="00EF7470" w:rsidRPr="00410061" w:rsidRDefault="003B09D0" w:rsidP="00BA411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http://nla.gov.au/nla.cat-vn5915490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BA4E2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แบบเรียนประถมศึกษาของกระทรวงศึกษาธิการ  :  เรื่องนกกระจาบช่วยกัน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ขอแม่ให้ลูกนก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BA4E26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อยากมีปีก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เรียบเรียงโดย เจือ สตะเวทิน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บุญสม เอรวารพ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(1954)</w:t>
            </w:r>
          </w:p>
        </w:tc>
        <w:tc>
          <w:tcPr>
            <w:tcW w:w="3543" w:type="dxa"/>
          </w:tcPr>
          <w:p w:rsidR="00EF7470" w:rsidRPr="00410061" w:rsidRDefault="003B09D0" w:rsidP="00064EB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http://nla.gov.au/nla.cat-vn5915522</w:t>
              </w:r>
            </w:hyperlink>
          </w:p>
        </w:tc>
      </w:tr>
      <w:tr w:rsidR="00EF7470" w:rsidRPr="005000DE" w:rsidTr="00F47660">
        <w:tc>
          <w:tcPr>
            <w:tcW w:w="6522" w:type="dxa"/>
          </w:tcPr>
          <w:p w:rsidR="00EF7470" w:rsidRPr="006E2A16" w:rsidRDefault="00EF7470" w:rsidP="006D59A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val="de-DE"/>
              </w:rPr>
              <w:t>ชนชาติไทยและอาณาจักรโบราณในประเทศไทย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(1999)</w:t>
            </w:r>
          </w:p>
        </w:tc>
        <w:tc>
          <w:tcPr>
            <w:tcW w:w="3543" w:type="dxa"/>
          </w:tcPr>
          <w:p w:rsidR="00EF7470" w:rsidRPr="006E2A16" w:rsidRDefault="003B09D0" w:rsidP="006D59A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hyperlink r:id="rId13" w:history="1">
              <w:r w:rsidR="00EF7470" w:rsidRPr="006E2A16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de-DE"/>
                </w:rPr>
                <w:t>http://nla.gov.au/nla.cat-vn755645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E6124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จดหมายเหตุประกอบเรื่อง ไกลบ้าน  / สมเด็จพระจ้าบรมวงศ์เธอ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กรมพระยาดำรงราชานุภาพ ทรงรวบรวม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(1962)</w:t>
            </w:r>
          </w:p>
        </w:tc>
        <w:tc>
          <w:tcPr>
            <w:tcW w:w="3543" w:type="dxa"/>
          </w:tcPr>
          <w:p w:rsidR="00EF7470" w:rsidRPr="00410061" w:rsidRDefault="003B09D0" w:rsidP="00E6124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14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http://nla.gov.au/nla.cat-vn5917526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9E539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การรบที่เกาะช้าง  :  เหตุการณ์ยุทธนาวีที่เกาะช้าง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๑๓ มกราคม พ.ศ. ๒๔๘๔ ในกรณีพิพาทระหว่างไทยกับ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อินโดจีนฝรั่งเศส พ.ศ. ๒๔๘๓-๒๔๘๔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(1941)</w:t>
            </w:r>
          </w:p>
        </w:tc>
        <w:tc>
          <w:tcPr>
            <w:tcW w:w="3543" w:type="dxa"/>
          </w:tcPr>
          <w:p w:rsidR="00EF7470" w:rsidRPr="00410061" w:rsidRDefault="003B09D0" w:rsidP="009E539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5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http://nla.gov.au/nla.cat-vn5917487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BA4E2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คนไทยในราชสำนักพระนางเจ้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าวิคตอเรีย   เขียนโดย นายคร้าม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(1935)</w:t>
            </w:r>
          </w:p>
        </w:tc>
        <w:tc>
          <w:tcPr>
            <w:tcW w:w="3543" w:type="dxa"/>
          </w:tcPr>
          <w:p w:rsidR="00EF7470" w:rsidRPr="00410061" w:rsidRDefault="003B09D0" w:rsidP="00B4413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16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http://nla.gov.au/nla.cat-vn5917519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59673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เครื่องเงิน เคร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ื่องทอง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(1961)</w:t>
            </w:r>
          </w:p>
        </w:tc>
        <w:tc>
          <w:tcPr>
            <w:tcW w:w="3543" w:type="dxa"/>
          </w:tcPr>
          <w:p w:rsidR="00EF7470" w:rsidRPr="00410061" w:rsidRDefault="003B09D0" w:rsidP="0059673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7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http://nla.gov.au/nla.cat-vn5917522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EB633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กฎมนเทียรบาลพะม่า  /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Sir James George Scott ;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สมเด็จกรมพระยาดำรงราชานุภาพทรงแปลจากตอนหนึ่งชื่อ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‘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Palace customs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ในหนังสือชุด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‘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Gazetteer of Burma and the Shan States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(1936)</w:t>
            </w:r>
          </w:p>
        </w:tc>
        <w:tc>
          <w:tcPr>
            <w:tcW w:w="3543" w:type="dxa"/>
          </w:tcPr>
          <w:p w:rsidR="00EF7470" w:rsidRPr="00410061" w:rsidRDefault="003B09D0" w:rsidP="00EB633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8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http://nla.gov.au/nla.cat-vn5917488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F43E1E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ลิลิตพระลอ. และ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ลิลิตพระฦา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(1913-1915)</w:t>
            </w:r>
          </w:p>
        </w:tc>
        <w:tc>
          <w:tcPr>
            <w:tcW w:w="3543" w:type="dxa"/>
          </w:tcPr>
          <w:p w:rsidR="00EF7470" w:rsidRPr="00410061" w:rsidRDefault="003B09D0" w:rsidP="00F43E1E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9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http://nla.gov.au/nla.cat-vn5915871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30310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มหามุขมาตยานุกูลวงศ์  :  ว่าด้วยลำดับวงศ์ตระกูลขุนนางไทยทั้งสิ้นในแผ่นดินสยาม /  ก.ศ.ร. กุหลาบ เปนผู้เรียบเรียงข้อความตามต้นฉบั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บเดิม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(1906)</w:t>
            </w:r>
          </w:p>
        </w:tc>
        <w:tc>
          <w:tcPr>
            <w:tcW w:w="3543" w:type="dxa"/>
          </w:tcPr>
          <w:p w:rsidR="00EF7470" w:rsidRPr="00410061" w:rsidRDefault="003B09D0" w:rsidP="0030310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0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http://nla.gov.au/nla.cat-vn5915792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4C01D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มัทนะพาธา : หรือ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ตำนานแห่งดอกกุหลาบ  : ละครพูดคำ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ฉันทร์ 5 องค์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(1924)</w:t>
            </w:r>
          </w:p>
        </w:tc>
        <w:tc>
          <w:tcPr>
            <w:tcW w:w="3543" w:type="dxa"/>
          </w:tcPr>
          <w:p w:rsidR="00EF7470" w:rsidRPr="00410061" w:rsidRDefault="003B09D0" w:rsidP="004C01D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1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http://nla.gov.au/nla.cat-vn5915736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223E2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นางสาวสุวรรณ  / เฮนรี แมคเรย์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เปนผู้ผูกเรื่องเดิม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เจ้าเงาะ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เรียบเรียงในพากย์ไทย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(1923)</w:t>
            </w:r>
          </w:p>
        </w:tc>
        <w:tc>
          <w:tcPr>
            <w:tcW w:w="3543" w:type="dxa"/>
          </w:tcPr>
          <w:p w:rsidR="00EF7470" w:rsidRPr="00410061" w:rsidRDefault="003B09D0" w:rsidP="00223E2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2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http://nla.gov.au/nla.cat-vn5913634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B7287F" w:rsidRDefault="00EF7470" w:rsidP="00223E29">
            <w:pPr>
              <w:pStyle w:val="PlainText"/>
              <w:rPr>
                <w:rFonts w:ascii="Arial Unicode MS" w:eastAsia="Arial Unicode MS" w:hAnsi="Arial Unicode MS" w:cs="Cordia New"/>
                <w:sz w:val="20"/>
                <w:szCs w:val="34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หนังสือจักรทีปนี  : ตำราโหราศาสตร์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ต้นฉบับของ</w:t>
            </w:r>
            <w:r w:rsidRPr="00B7287F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</w:t>
            </w:r>
            <w:r w:rsidRPr="00B7287F">
              <w:rPr>
                <w:rFonts w:ascii="Arial Unicode MS" w:eastAsia="Arial Unicode MS" w:hAnsi="Arial Unicode MS" w:cs="Arial Unicode MS" w:hint="cs"/>
                <w:color w:val="222222"/>
                <w:sz w:val="20"/>
                <w:szCs w:val="20"/>
                <w:cs/>
              </w:rPr>
              <w:t>อสมุดวชิรญาณ</w:t>
            </w:r>
            <w:r>
              <w:rPr>
                <w:rFonts w:ascii="Arial Unicode MS" w:eastAsia="Arial Unicode MS" w:hAnsi="Arial Unicode MS" w:cs="Arial Unicode MS" w:hint="eastAsia"/>
                <w:color w:val="222222"/>
                <w:sz w:val="20"/>
                <w:szCs w:val="20"/>
                <w:lang w:eastAsia="zh-TW"/>
              </w:rPr>
              <w:t xml:space="preserve"> (1926)</w:t>
            </w:r>
          </w:p>
        </w:tc>
        <w:tc>
          <w:tcPr>
            <w:tcW w:w="3543" w:type="dxa"/>
          </w:tcPr>
          <w:p w:rsidR="00EF7470" w:rsidRPr="00410061" w:rsidRDefault="003B09D0" w:rsidP="00223E2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23" w:history="1">
              <w:r w:rsidR="00EF7470" w:rsidRPr="00575AE9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http://nla.gov.au/nla.cat-vn5917527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08383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หนังสือว่าด้วยอำนาจผี แลผีหลอก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(1921)</w:t>
            </w:r>
          </w:p>
        </w:tc>
        <w:tc>
          <w:tcPr>
            <w:tcW w:w="3543" w:type="dxa"/>
          </w:tcPr>
          <w:p w:rsidR="00EF7470" w:rsidRPr="00410061" w:rsidRDefault="003B09D0" w:rsidP="0008383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4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http://nla.gov.au/nla.cat-vn5916040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0E4A2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นิทานเทียบสุภาษิต  / พระสุวรรณรัศมี (ทองคำ สีหอุไร) แต่งเม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ื่อเป็นพระ (พระยาสีหราชฤทธิไกร)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(1928)</w:t>
            </w:r>
          </w:p>
        </w:tc>
        <w:tc>
          <w:tcPr>
            <w:tcW w:w="3543" w:type="dxa"/>
          </w:tcPr>
          <w:p w:rsidR="00EF7470" w:rsidRPr="00410061" w:rsidRDefault="003B09D0" w:rsidP="000E4A2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5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http://nla.gov.au/nla.cat-vn5917479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EF7470" w:rsidRDefault="00EF7470" w:rsidP="00EF7470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พระยอนเดวา  : กลอนบทลคร ภาค ๑ / จำรัส สายะโสภณ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บรรณาธิการ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หลวง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lastRenderedPageBreak/>
              <w:t>สารานุประพันธ์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(1923)</w:t>
            </w:r>
          </w:p>
        </w:tc>
        <w:tc>
          <w:tcPr>
            <w:tcW w:w="3543" w:type="dxa"/>
          </w:tcPr>
          <w:p w:rsidR="00EF7470" w:rsidRPr="00EF7470" w:rsidRDefault="003B09D0" w:rsidP="00EF747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6" w:history="1">
              <w:r w:rsidR="00BA4E26" w:rsidRPr="00BA4E26">
                <w:rPr>
                  <w:color w:val="0000FF"/>
                  <w:u w:val="single"/>
                </w:rPr>
                <w:t>http://nla.gov.au/nla.cat-vn5915843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CD593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lastRenderedPageBreak/>
              <w:t>พระประวัติ สมเด็จพระราชปิตุลา บรมพงศาภิมุข เจ้าฟ้า กรมพระยาภาณุพันธุวงศวรเดชฯ / หม่อมเจ้าดำรัสดำรงค์ เท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วกุล ฯ รวบรวมโดยพระบรมราชโองการ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(1929)</w:t>
            </w:r>
          </w:p>
        </w:tc>
        <w:tc>
          <w:tcPr>
            <w:tcW w:w="3543" w:type="dxa"/>
          </w:tcPr>
          <w:p w:rsidR="00EF7470" w:rsidRPr="00410061" w:rsidRDefault="003B09D0" w:rsidP="00CD593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7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http://nla.gov.au/nla.cat-vn5915679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CD593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พระราชหัตถเลขาพระบาทสมเด็จพระจุลจอมเกล้าเจ้าอยู่หั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(1950)</w:t>
            </w:r>
          </w:p>
        </w:tc>
        <w:tc>
          <w:tcPr>
            <w:tcW w:w="3543" w:type="dxa"/>
          </w:tcPr>
          <w:p w:rsidR="00EF7470" w:rsidRPr="00410061" w:rsidRDefault="003B09D0" w:rsidP="00CD593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8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http://nla.gov.au/nla.cat-vn5915601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2064B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ปลุกใจเสือป่า  / พระบรมราโชวาทในพระบาทสมเด็จพระปรเมนทรมหาวชิราวุธ พระมงกุฏเกล้าเจ้าอยู่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หัว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(1914)</w:t>
            </w:r>
          </w:p>
        </w:tc>
        <w:tc>
          <w:tcPr>
            <w:tcW w:w="3543" w:type="dxa"/>
          </w:tcPr>
          <w:p w:rsidR="00EF7470" w:rsidRPr="00410061" w:rsidRDefault="003B09D0" w:rsidP="002064B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9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http://nla.gov.au/nla.cat-vn5915567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BA4E2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Reminiscences of twelve decades of service to Siam, 1860-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1936 /  by George B. McFarland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 w:rsidR="00BA4E26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1936)</w:t>
            </w:r>
          </w:p>
        </w:tc>
        <w:tc>
          <w:tcPr>
            <w:tcW w:w="3543" w:type="dxa"/>
          </w:tcPr>
          <w:p w:rsidR="00EF7470" w:rsidRPr="00410061" w:rsidRDefault="003B09D0" w:rsidP="00906B9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0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http://nla.gov.au/nla.cat-vn4389154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BA4E26" w:rsidP="0008078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ตำนานแห่งช้าง  </w:t>
            </w:r>
            <w:r w:rsidR="00EF7470"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หลวงสั</w:t>
            </w:r>
            <w:r w:rsidR="00EF7470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นทานวิทยาสิทธิ์ (กำจาย พลางกูร)</w:t>
            </w:r>
            <w:r w:rsidR="00EF747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(1927)</w:t>
            </w:r>
          </w:p>
        </w:tc>
        <w:tc>
          <w:tcPr>
            <w:tcW w:w="3543" w:type="dxa"/>
          </w:tcPr>
          <w:p w:rsidR="00EF7470" w:rsidRPr="00410061" w:rsidRDefault="003B09D0" w:rsidP="0008078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1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http://nla.gov.au/nla.cat-vn5917561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08078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ตำนานหอพระสมุด  :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หอพระมณเฑียรธรรมม หอวชิรญาณ หอพุทธสาสนสังคหะ แลหอสมุดสำหรับพระนคร /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พระเจ้าบรมวงษ์เธอ กรมพระดำรงราชานุภาพ สภานายกกับกรรมการ แลเจ้าพนักงานหอพระสมุด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เรียบเรียง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(1916)</w:t>
            </w:r>
          </w:p>
        </w:tc>
        <w:tc>
          <w:tcPr>
            <w:tcW w:w="3543" w:type="dxa"/>
          </w:tcPr>
          <w:p w:rsidR="00EF7470" w:rsidRPr="00410061" w:rsidRDefault="003B09D0" w:rsidP="0008078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2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http://nla.gov.au/nla.cat-vn5917557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08078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ตำนานการจับช้าง  / ฮ. ไพรยวัล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(1937)</w:t>
            </w:r>
          </w:p>
        </w:tc>
        <w:tc>
          <w:tcPr>
            <w:tcW w:w="3543" w:type="dxa"/>
          </w:tcPr>
          <w:p w:rsidR="00EF7470" w:rsidRPr="00410061" w:rsidRDefault="003B09D0" w:rsidP="0008078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3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http://nla.gov.au/nla.cat-vn5917532</w:t>
              </w:r>
            </w:hyperlink>
          </w:p>
        </w:tc>
      </w:tr>
      <w:tr w:rsidR="00EF7470" w:rsidRPr="00EF7470" w:rsidTr="00F47660">
        <w:tc>
          <w:tcPr>
            <w:tcW w:w="6522" w:type="dxa"/>
          </w:tcPr>
          <w:p w:rsidR="00EF7470" w:rsidRPr="00410061" w:rsidRDefault="00EF7470" w:rsidP="001D040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ตำนานว่าวพนัน ตำราผูกว่าว วิธีชักว่าว และ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การเล่นว่าวต่อสู้กันในอากาศ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(1921)</w:t>
            </w:r>
          </w:p>
        </w:tc>
        <w:tc>
          <w:tcPr>
            <w:tcW w:w="3543" w:type="dxa"/>
          </w:tcPr>
          <w:p w:rsidR="00EF7470" w:rsidRPr="00410061" w:rsidRDefault="003B09D0" w:rsidP="001D040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4" w:history="1">
              <w:r w:rsidR="00EF747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http://nla.gov.au/nla.cat-vn5917535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7944D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ตำรามวยไทย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(1928)</w:t>
            </w:r>
          </w:p>
        </w:tc>
        <w:tc>
          <w:tcPr>
            <w:tcW w:w="3543" w:type="dxa"/>
          </w:tcPr>
          <w:p w:rsidR="00CD6AB7" w:rsidRPr="00410061" w:rsidRDefault="003B09D0" w:rsidP="007944D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5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http://nla.gov.au/nla.cat-vn5917573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7944D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ตำรานพรัตน์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(1921)</w:t>
            </w:r>
          </w:p>
        </w:tc>
        <w:tc>
          <w:tcPr>
            <w:tcW w:w="3543" w:type="dxa"/>
          </w:tcPr>
          <w:p w:rsidR="00CD6AB7" w:rsidRPr="00410061" w:rsidRDefault="003B09D0" w:rsidP="007944D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6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http://nla.gov.au/nla.cat-vn5917566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B3029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ตำราเพ็ชรัตน์มหายันต์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(1929)</w:t>
            </w:r>
          </w:p>
        </w:tc>
        <w:tc>
          <w:tcPr>
            <w:tcW w:w="3543" w:type="dxa"/>
          </w:tcPr>
          <w:p w:rsidR="00CD6AB7" w:rsidRPr="00410061" w:rsidRDefault="003B09D0" w:rsidP="00B3029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7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http://nla.gov.au/nla.cat-vn5917572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B3029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ตำราพิไชยสงครามคำกลอน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(1930)</w:t>
            </w:r>
          </w:p>
        </w:tc>
        <w:tc>
          <w:tcPr>
            <w:tcW w:w="3543" w:type="dxa"/>
          </w:tcPr>
          <w:p w:rsidR="00CD6AB7" w:rsidRPr="00410061" w:rsidRDefault="003B09D0" w:rsidP="00B3029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8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http://nla.gov.au/nla.cat-vn5917569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6F2AE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ไทยในปัจจุบัน : ที่ระลึกงานฉลองวันชาติ ๒๔๘๓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(1940)</w:t>
            </w:r>
          </w:p>
        </w:tc>
        <w:tc>
          <w:tcPr>
            <w:tcW w:w="3543" w:type="dxa"/>
          </w:tcPr>
          <w:p w:rsidR="00CD6AB7" w:rsidRPr="00410061" w:rsidRDefault="003B09D0" w:rsidP="006F2AE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9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http://nla.gov.au/nla.cat-vn5917474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0C0C1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ทำเนียบนาม. ภาค ๔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ถนนในจังหวัดพระนครและธนบุรี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(1925)</w:t>
            </w:r>
          </w:p>
        </w:tc>
        <w:tc>
          <w:tcPr>
            <w:tcW w:w="3543" w:type="dxa"/>
          </w:tcPr>
          <w:p w:rsidR="00CD6AB7" w:rsidRPr="00410061" w:rsidRDefault="003B09D0" w:rsidP="000C0C1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40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http://nla.gov.au/nla.cat-vn5917469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E26AC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ที่ระลึกในงานเปิดสมาคมกิจการพิมพ์แห่งประเทศไทย วันที่ ๒๗ ธันวาคม พ.ศ. ๒๔๙๑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/ สมาคมกิจการพิมพ์แห่งประเทศไทย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(1948)</w:t>
            </w:r>
          </w:p>
        </w:tc>
        <w:tc>
          <w:tcPr>
            <w:tcW w:w="3543" w:type="dxa"/>
          </w:tcPr>
          <w:p w:rsidR="00CD6AB7" w:rsidRPr="00410061" w:rsidRDefault="003B09D0" w:rsidP="00E26AC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1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http://nla.gov.au/nla.cat-vn5917577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685F0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ตัวอย่างหนังสือสยามประภ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ื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  / ของกรมหลวงประจักษ์ศิลปาคม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(1925)</w:t>
            </w:r>
          </w:p>
        </w:tc>
        <w:tc>
          <w:tcPr>
            <w:tcW w:w="3543" w:type="dxa"/>
          </w:tcPr>
          <w:p w:rsidR="00CD6AB7" w:rsidRPr="00410061" w:rsidRDefault="003B09D0" w:rsidP="00685F0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2" w:history="1">
              <w:r w:rsidR="00CD6AB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http://nla.gov.au/nla.cat-vn5917575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CD6AB7" w:rsidP="002B120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วัฒนธรรมไทยทางประณีตศิลป  : การจั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ดดอกไม้สด / สภาวัฒนธรรมแห่งชาติ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(1954)</w:t>
            </w:r>
          </w:p>
        </w:tc>
        <w:tc>
          <w:tcPr>
            <w:tcW w:w="3543" w:type="dxa"/>
          </w:tcPr>
          <w:p w:rsidR="00CD6AB7" w:rsidRPr="00BA4E26" w:rsidRDefault="003B09D0" w:rsidP="001D040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BA4E26" w:rsidRPr="00BA4E2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http://nla.gov.au/nla.cat-vn5915921</w:t>
              </w:r>
            </w:hyperlink>
          </w:p>
        </w:tc>
      </w:tr>
      <w:tr w:rsidR="00CD6AB7" w:rsidRPr="00EF7470" w:rsidTr="00F47660">
        <w:tc>
          <w:tcPr>
            <w:tcW w:w="6522" w:type="dxa"/>
          </w:tcPr>
          <w:p w:rsidR="00CD6AB7" w:rsidRPr="00410061" w:rsidRDefault="00695132" w:rsidP="001D040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66413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วัฒนธรรมไทยทางประณีตศิลป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(1954)</w:t>
            </w:r>
          </w:p>
        </w:tc>
        <w:tc>
          <w:tcPr>
            <w:tcW w:w="3543" w:type="dxa"/>
          </w:tcPr>
          <w:p w:rsidR="00CD6AB7" w:rsidRDefault="003B09D0" w:rsidP="001D040D">
            <w:pPr>
              <w:pStyle w:val="PlainText"/>
            </w:pPr>
            <w:hyperlink r:id="rId44" w:history="1">
              <w:r w:rsidR="0069513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http://nla.gov.au/nla.cat-vn5915921</w:t>
              </w:r>
            </w:hyperlink>
          </w:p>
        </w:tc>
      </w:tr>
      <w:tr w:rsidR="00695132" w:rsidRPr="00EF7470" w:rsidTr="00F47660">
        <w:tc>
          <w:tcPr>
            <w:tcW w:w="6522" w:type="dxa"/>
          </w:tcPr>
          <w:p w:rsidR="00695132" w:rsidRPr="00D66413" w:rsidRDefault="00BA4E26" w:rsidP="0069513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ว่าด้วยภาษาต่างๆ ในสยามประเทศ </w:t>
            </w:r>
            <w:r w:rsidR="00695132"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พระยาประชากิจกรจักร (แช่ม บุนนาค) แต่ง</w:t>
            </w:r>
            <w:r w:rsidR="006951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 w:rsidR="00695132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1919)</w:t>
            </w:r>
          </w:p>
        </w:tc>
        <w:tc>
          <w:tcPr>
            <w:tcW w:w="3543" w:type="dxa"/>
          </w:tcPr>
          <w:p w:rsidR="00695132" w:rsidRDefault="003B09D0" w:rsidP="001D040D">
            <w:pPr>
              <w:pStyle w:val="PlainText"/>
            </w:pPr>
            <w:hyperlink r:id="rId45" w:history="1">
              <w:r w:rsidR="0069513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http://nla.gov.au/nla.cat-vn4389165</w:t>
              </w:r>
            </w:hyperlink>
          </w:p>
        </w:tc>
      </w:tr>
      <w:tr w:rsidR="00695132" w:rsidRPr="00EF7470" w:rsidTr="00F47660">
        <w:tc>
          <w:tcPr>
            <w:tcW w:w="6522" w:type="dxa"/>
          </w:tcPr>
          <w:p w:rsidR="00695132" w:rsidRPr="00D66413" w:rsidRDefault="00695132" w:rsidP="0069513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ตำราโรคนิทาน คำฉันท์ ๑๑  / พระยาวิชยาธิบดี (กล่อม)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เรียบเรียง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หม่อมเจ้ากำมสิทธิ์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ตรวจแก้และแต่งเติมเนื้อความ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1913)</w:t>
            </w:r>
          </w:p>
        </w:tc>
        <w:tc>
          <w:tcPr>
            <w:tcW w:w="3543" w:type="dxa"/>
          </w:tcPr>
          <w:p w:rsidR="00695132" w:rsidRDefault="003B09D0" w:rsidP="001D040D">
            <w:pPr>
              <w:pStyle w:val="PlainText"/>
            </w:pPr>
            <w:hyperlink r:id="rId46" w:history="1">
              <w:r w:rsidR="0069513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http://nla.gov.au/nla.cat-vn4385372</w:t>
              </w:r>
            </w:hyperlink>
          </w:p>
        </w:tc>
      </w:tr>
      <w:tr w:rsidR="00695132" w:rsidRPr="00EF7470" w:rsidTr="00F47660">
        <w:tc>
          <w:tcPr>
            <w:tcW w:w="6522" w:type="dxa"/>
          </w:tcPr>
          <w:p w:rsidR="00695132" w:rsidRPr="00D66413" w:rsidRDefault="00695132" w:rsidP="00F4766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สนทนากับนาย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ทองคำ บุรุษผู้ท่องเที่ยวชาติไทย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 w:rsidR="00F47660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1925)</w:t>
            </w:r>
          </w:p>
        </w:tc>
        <w:tc>
          <w:tcPr>
            <w:tcW w:w="3543" w:type="dxa"/>
          </w:tcPr>
          <w:p w:rsidR="00695132" w:rsidRDefault="003B09D0" w:rsidP="001D040D">
            <w:pPr>
              <w:pStyle w:val="PlainText"/>
            </w:pPr>
            <w:hyperlink r:id="rId47" w:history="1">
              <w:r w:rsidR="0069513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http://nla.gov.au/nla.cat-vn4385070</w:t>
              </w:r>
            </w:hyperlink>
          </w:p>
        </w:tc>
      </w:tr>
      <w:tr w:rsidR="00695132" w:rsidRPr="00EF7470" w:rsidTr="00F47660">
        <w:tc>
          <w:tcPr>
            <w:tcW w:w="6522" w:type="dxa"/>
          </w:tcPr>
          <w:p w:rsidR="00695132" w:rsidRPr="00D66413" w:rsidRDefault="00B04BC0" w:rsidP="00ED486B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ตำราฉันท์มาตราพฤติ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 w:rsidR="00ED486B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1925)</w:t>
            </w:r>
          </w:p>
        </w:tc>
        <w:tc>
          <w:tcPr>
            <w:tcW w:w="3543" w:type="dxa"/>
          </w:tcPr>
          <w:p w:rsidR="00695132" w:rsidRDefault="003B09D0" w:rsidP="001D040D">
            <w:pPr>
              <w:pStyle w:val="PlainText"/>
            </w:pPr>
            <w:hyperlink r:id="rId48" w:history="1">
              <w:r w:rsidR="00B04BC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http://nla.gov.au/nla.cat-vn4385069</w:t>
              </w:r>
            </w:hyperlink>
          </w:p>
        </w:tc>
      </w:tr>
      <w:tr w:rsidR="00695132" w:rsidRPr="00EF7470" w:rsidTr="00F47660">
        <w:tc>
          <w:tcPr>
            <w:tcW w:w="6522" w:type="dxa"/>
          </w:tcPr>
          <w:p w:rsidR="00695132" w:rsidRPr="00D66413" w:rsidRDefault="00B04BC0" w:rsidP="001D040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ตำ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ราม้าของเก่า และ ตำราม้าคำโคลง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D486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 w:rsidR="00ED486B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1965)</w:t>
            </w:r>
          </w:p>
        </w:tc>
        <w:tc>
          <w:tcPr>
            <w:tcW w:w="3543" w:type="dxa"/>
          </w:tcPr>
          <w:p w:rsidR="00695132" w:rsidRDefault="003B09D0" w:rsidP="001D040D">
            <w:pPr>
              <w:pStyle w:val="PlainText"/>
            </w:pPr>
            <w:hyperlink r:id="rId49" w:history="1">
              <w:r w:rsidR="00B04BC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http://nla.gov.au/nla.cat-vn4389153</w:t>
              </w:r>
            </w:hyperlink>
          </w:p>
        </w:tc>
      </w:tr>
      <w:tr w:rsidR="00695132" w:rsidRPr="00EF7470" w:rsidTr="00F47660">
        <w:tc>
          <w:tcPr>
            <w:tcW w:w="6522" w:type="dxa"/>
          </w:tcPr>
          <w:p w:rsidR="00695132" w:rsidRDefault="00B04BC0" w:rsidP="001D040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ตำราพระไตรลักษณะญาณ  </w:t>
            </w:r>
            <w:r w:rsidR="00ED486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 w:rsidR="00ED486B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1922)</w:t>
            </w:r>
          </w:p>
          <w:p w:rsidR="00ED486B" w:rsidRPr="00D66413" w:rsidRDefault="00ED486B" w:rsidP="001D040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</w:p>
        </w:tc>
        <w:tc>
          <w:tcPr>
            <w:tcW w:w="3543" w:type="dxa"/>
          </w:tcPr>
          <w:p w:rsidR="00695132" w:rsidRDefault="003B09D0" w:rsidP="001D040D">
            <w:pPr>
              <w:pStyle w:val="PlainText"/>
            </w:pPr>
            <w:hyperlink r:id="rId50" w:history="1">
              <w:r w:rsidR="00B04BC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http://nla.gov.au/nla.cat-vn4385061</w:t>
              </w:r>
            </w:hyperlink>
          </w:p>
        </w:tc>
      </w:tr>
      <w:tr w:rsidR="00F47660" w:rsidRPr="00EF7470" w:rsidTr="00F47660">
        <w:tc>
          <w:tcPr>
            <w:tcW w:w="6522" w:type="dxa"/>
          </w:tcPr>
          <w:p w:rsidR="00F47660" w:rsidRPr="00410061" w:rsidRDefault="00F47660" w:rsidP="00F4766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สยามตั้งแต่ยุคดึกดำบรรพ์ถึงสมัยปัตยุบัน  =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Siam from ancient to present times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1927)</w:t>
            </w:r>
          </w:p>
        </w:tc>
        <w:tc>
          <w:tcPr>
            <w:tcW w:w="3543" w:type="dxa"/>
          </w:tcPr>
          <w:p w:rsidR="00F47660" w:rsidRPr="00BA4E26" w:rsidRDefault="003B09D0" w:rsidP="001D040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BA4E26" w:rsidRPr="00BA4E2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http://nla.gov.au/nla.cat-vn4385377</w:t>
              </w:r>
            </w:hyperlink>
          </w:p>
        </w:tc>
      </w:tr>
      <w:tr w:rsidR="00F47660" w:rsidRPr="00EF7470" w:rsidTr="00F47660">
        <w:tc>
          <w:tcPr>
            <w:tcW w:w="6522" w:type="dxa"/>
          </w:tcPr>
          <w:p w:rsidR="00F47660" w:rsidRPr="00410061" w:rsidRDefault="00F47660" w:rsidP="00F4766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ประเวณี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ศาสตร์หรือเมถุนมรรค  / อังศุมาน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1934)</w:t>
            </w:r>
          </w:p>
        </w:tc>
        <w:tc>
          <w:tcPr>
            <w:tcW w:w="3543" w:type="dxa"/>
          </w:tcPr>
          <w:p w:rsidR="00F47660" w:rsidRDefault="003B09D0" w:rsidP="001D040D">
            <w:pPr>
              <w:pStyle w:val="PlainText"/>
            </w:pPr>
            <w:hyperlink r:id="rId52" w:history="1">
              <w:r w:rsidR="00F4766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http://nla.gov.au/nla.cat-vn4389155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BA4E2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ชุมนุมยานยนตร์ ๒๔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๘๑  : เพื่อเก็บเงินบำรุงการทหาร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 w:rsidR="00BA4E26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1938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43" w:type="dxa"/>
          </w:tcPr>
          <w:p w:rsidR="004C2F82" w:rsidRDefault="003B09D0" w:rsidP="001D040D">
            <w:pPr>
              <w:pStyle w:val="PlainText"/>
            </w:pPr>
            <w:hyperlink r:id="rId53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http://nla.gov.au/nla.cat-vn5917530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BA4E2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lastRenderedPageBreak/>
              <w:t>การประลองยุทธ์ใหญ่ทหารบก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พ.ศ. ๒๔๕๘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 w:rsidR="00BA4E26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1915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43" w:type="dxa"/>
          </w:tcPr>
          <w:p w:rsidR="004C2F82" w:rsidRDefault="003B09D0" w:rsidP="001D040D">
            <w:pPr>
              <w:pStyle w:val="PlainText"/>
            </w:pPr>
            <w:hyperlink r:id="rId54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http://nla.gov.au/nla.cat-vn4385374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BA4E2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คัมภีร์ไสยศาสตร์  : จากต้นฉบับ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สมุดไทย สมัยต้นกรุงรัตนโกสินทร์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</w:t>
            </w:r>
            <w:r w:rsidR="00BA4E26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(?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43" w:type="dxa"/>
          </w:tcPr>
          <w:p w:rsidR="004C2F82" w:rsidRDefault="003B09D0" w:rsidP="00BA4E26">
            <w:pPr>
              <w:pStyle w:val="PlainText"/>
            </w:pPr>
            <w:hyperlink r:id="rId55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http://nla.gov.au/nla.cat-vn4389163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BA4E26">
            <w:pPr>
              <w:pStyle w:val="PlainText"/>
              <w:tabs>
                <w:tab w:val="left" w:pos="1033"/>
              </w:tabs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ข่าวละคอนไทย-ไป-อเมริกา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พ.ศ. ๒๔๖๗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 w:rsidR="00BA4E26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1939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43" w:type="dxa"/>
          </w:tcPr>
          <w:p w:rsidR="004C2F82" w:rsidRDefault="003B09D0" w:rsidP="004C2F82">
            <w:pPr>
              <w:pStyle w:val="PlainText"/>
              <w:tabs>
                <w:tab w:val="left" w:pos="1033"/>
              </w:tabs>
            </w:pPr>
            <w:hyperlink r:id="rId56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http://nla.gov.au/nla.cat-vn4389162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4C2F8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หนังสือหลักสันติธรรมประจำโลก สำหรับปรับความเข้าใจระหว่างหัวหน้าผู้นำชาติและประชาราษฎร์ทั่วทุกประเทศ ให้พร้อมกันสามัคคีธรรมเพื่อนำมาแห่งสันติภาพอย่างแท้จริง. และ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ปฏิวัติศาสนาสากลโลกหรือศาสนาพระศรีอาริย์ เป็นลัทธิใหม่สำหรับแก้นิสส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ัยมนุษย์ทั่วโลก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(1938)</w:t>
            </w:r>
          </w:p>
        </w:tc>
        <w:tc>
          <w:tcPr>
            <w:tcW w:w="3543" w:type="dxa"/>
          </w:tcPr>
          <w:p w:rsidR="004C2F82" w:rsidRDefault="003B09D0" w:rsidP="001D040D">
            <w:pPr>
              <w:pStyle w:val="PlainText"/>
            </w:pPr>
            <w:hyperlink r:id="rId57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http://nla.gov.au/nla.cat-vn4389159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F4766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หนังสือจดหมายเหตุ  =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Bangkok recorder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>
              <w:t>1865-1866)</w:t>
            </w:r>
          </w:p>
        </w:tc>
        <w:tc>
          <w:tcPr>
            <w:tcW w:w="3543" w:type="dxa"/>
          </w:tcPr>
          <w:p w:rsidR="004C2F82" w:rsidRDefault="003B09D0" w:rsidP="001D040D">
            <w:pPr>
              <w:pStyle w:val="PlainText"/>
            </w:pPr>
            <w:hyperlink r:id="rId58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http://nla.gov.au/nla.cat-vn4389161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F4766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หนังสือสวดมนต์แปล ฉบับหอพระสมุดวชิรญาณ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(1910)</w:t>
            </w:r>
          </w:p>
        </w:tc>
        <w:tc>
          <w:tcPr>
            <w:tcW w:w="3543" w:type="dxa"/>
          </w:tcPr>
          <w:p w:rsidR="004C2F82" w:rsidRPr="00410061" w:rsidRDefault="003B09D0" w:rsidP="00E67B3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9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http://nla.gov.au/nla.cat-vn4389158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4C2F82">
            <w:pPr>
              <w:pStyle w:val="PlainText"/>
              <w:tabs>
                <w:tab w:val="left" w:pos="3981"/>
              </w:tabs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ประชุมกฎหมายไทย. ภาค ๑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กฎหมายตรา ๓ ดวง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1930)</w:t>
            </w:r>
          </w:p>
        </w:tc>
        <w:tc>
          <w:tcPr>
            <w:tcW w:w="3543" w:type="dxa"/>
          </w:tcPr>
          <w:p w:rsidR="004C2F82" w:rsidRDefault="003B09D0" w:rsidP="001D040D">
            <w:pPr>
              <w:pStyle w:val="PlainText"/>
            </w:pPr>
            <w:hyperlink r:id="rId60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http://nla.gov.au/nla.cat-vn4389157</w:t>
              </w:r>
            </w:hyperlink>
          </w:p>
        </w:tc>
      </w:tr>
      <w:tr w:rsidR="004C2F82" w:rsidRPr="00EF7470" w:rsidTr="00F47660">
        <w:tc>
          <w:tcPr>
            <w:tcW w:w="6522" w:type="dxa"/>
          </w:tcPr>
          <w:p w:rsidR="004C2F82" w:rsidRPr="00410061" w:rsidRDefault="004C2F82" w:rsidP="00F4766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ั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นทึกความทรงจำบางเรื่องของหม่อมเจ้าประสมสงค์ บริพัตรในสมเด็จเจ้าฟ้า กรมพระนครสวรรค์วรพินิต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(1956)</w:t>
            </w:r>
          </w:p>
        </w:tc>
        <w:tc>
          <w:tcPr>
            <w:tcW w:w="3543" w:type="dxa"/>
          </w:tcPr>
          <w:p w:rsidR="004C2F82" w:rsidRDefault="003B09D0" w:rsidP="001D040D">
            <w:pPr>
              <w:pStyle w:val="PlainText"/>
            </w:pPr>
            <w:hyperlink r:id="rId61" w:history="1">
              <w:r w:rsidR="004C2F8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http://nla.gov.au/nla.cat-vn4385082</w:t>
              </w:r>
            </w:hyperlink>
          </w:p>
        </w:tc>
      </w:tr>
      <w:tr w:rsidR="000E530C" w:rsidRPr="00EF7470" w:rsidTr="00F47660">
        <w:tc>
          <w:tcPr>
            <w:tcW w:w="6522" w:type="dxa"/>
          </w:tcPr>
          <w:p w:rsidR="000E530C" w:rsidRPr="000E530C" w:rsidRDefault="000E530C" w:rsidP="000E530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พระยอนเดวา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กลอนบทลคร ภาค ๑ / จำรัส สายะโสภณ 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บรรณาธิการ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หลวงสารานุประพันธ์</w:t>
            </w:r>
            <w:r w:rsidRPr="000E530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(1923)</w:t>
            </w:r>
          </w:p>
        </w:tc>
        <w:tc>
          <w:tcPr>
            <w:tcW w:w="3543" w:type="dxa"/>
          </w:tcPr>
          <w:p w:rsidR="000E530C" w:rsidRDefault="003B09D0" w:rsidP="001D040D">
            <w:pPr>
              <w:pStyle w:val="PlainText"/>
            </w:pPr>
            <w:hyperlink r:id="rId62" w:history="1">
              <w:r w:rsidR="000E530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http://nla.gov.au/nla.cat-vn5915843</w:t>
              </w:r>
            </w:hyperlink>
          </w:p>
        </w:tc>
      </w:tr>
    </w:tbl>
    <w:p w:rsidR="00EF7470" w:rsidRPr="00EF7470" w:rsidRDefault="00EF7470" w:rsidP="00695132">
      <w:pPr>
        <w:rPr>
          <w:rFonts w:eastAsia="PMingLiU"/>
          <w:lang w:eastAsia="zh-TW"/>
        </w:rPr>
      </w:pPr>
    </w:p>
    <w:sectPr w:rsidR="00EF7470" w:rsidRPr="00EF7470" w:rsidSect="00E9295E">
      <w:foot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5A" w:rsidRDefault="00B8195A" w:rsidP="00B8195A">
      <w:pPr>
        <w:spacing w:after="0" w:line="240" w:lineRule="auto"/>
      </w:pPr>
      <w:r>
        <w:separator/>
      </w:r>
    </w:p>
  </w:endnote>
  <w:endnote w:type="continuationSeparator" w:id="0">
    <w:p w:rsidR="00B8195A" w:rsidRDefault="00B8195A" w:rsidP="00B8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5A" w:rsidRPr="00B8195A" w:rsidRDefault="00B8195A">
    <w:pPr>
      <w:pStyle w:val="Footer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  <w:sz w:val="20"/>
        <w:szCs w:val="20"/>
      </w:rPr>
    </w:pPr>
    <w:r w:rsidRPr="00B8195A">
      <w:rPr>
        <w:rFonts w:ascii="Arial Unicode MS" w:eastAsia="Arial Unicode MS" w:hAnsi="Arial Unicode MS" w:cs="Arial Unicode MS"/>
        <w:sz w:val="20"/>
        <w:szCs w:val="20"/>
      </w:rPr>
      <w:t xml:space="preserve">Thai </w:t>
    </w:r>
    <w:r>
      <w:rPr>
        <w:rFonts w:ascii="Arial Unicode MS" w:eastAsia="Arial Unicode MS" w:hAnsi="Arial Unicode MS" w:cs="Arial Unicode MS"/>
        <w:sz w:val="20"/>
        <w:szCs w:val="20"/>
      </w:rPr>
      <w:t>C</w:t>
    </w:r>
    <w:r w:rsidRPr="00B8195A">
      <w:rPr>
        <w:rFonts w:ascii="Arial Unicode MS" w:eastAsia="Arial Unicode MS" w:hAnsi="Arial Unicode MS" w:cs="Arial Unicode MS"/>
        <w:sz w:val="20"/>
        <w:szCs w:val="20"/>
      </w:rPr>
      <w:t xml:space="preserve">ollection: </w:t>
    </w:r>
    <w:r>
      <w:rPr>
        <w:rFonts w:ascii="Arial Unicode MS" w:eastAsia="Arial Unicode MS" w:hAnsi="Arial Unicode MS" w:cs="Arial Unicode MS"/>
        <w:sz w:val="20"/>
        <w:szCs w:val="20"/>
      </w:rPr>
      <w:t>D</w:t>
    </w:r>
    <w:r w:rsidRPr="00B8195A">
      <w:rPr>
        <w:rFonts w:ascii="Arial Unicode MS" w:eastAsia="Arial Unicode MS" w:hAnsi="Arial Unicode MS" w:cs="Arial Unicode MS"/>
        <w:sz w:val="20"/>
        <w:szCs w:val="20"/>
      </w:rPr>
      <w:t xml:space="preserve">igitised </w:t>
    </w:r>
    <w:r>
      <w:rPr>
        <w:rFonts w:ascii="Arial Unicode MS" w:eastAsia="Arial Unicode MS" w:hAnsi="Arial Unicode MS" w:cs="Arial Unicode MS"/>
        <w:sz w:val="20"/>
        <w:szCs w:val="20"/>
      </w:rPr>
      <w:t>Ra</w:t>
    </w:r>
    <w:r w:rsidRPr="00B8195A">
      <w:rPr>
        <w:rFonts w:ascii="Arial Unicode MS" w:eastAsia="Arial Unicode MS" w:hAnsi="Arial Unicode MS" w:cs="Arial Unicode MS"/>
        <w:sz w:val="20"/>
        <w:szCs w:val="20"/>
      </w:rPr>
      <w:t xml:space="preserve">re </w:t>
    </w:r>
    <w:r>
      <w:rPr>
        <w:rFonts w:ascii="Arial Unicode MS" w:eastAsia="Arial Unicode MS" w:hAnsi="Arial Unicode MS" w:cs="Arial Unicode MS"/>
        <w:sz w:val="20"/>
        <w:szCs w:val="20"/>
      </w:rPr>
      <w:t>B</w:t>
    </w:r>
    <w:r w:rsidRPr="00B8195A">
      <w:rPr>
        <w:rFonts w:ascii="Arial Unicode MS" w:eastAsia="Arial Unicode MS" w:hAnsi="Arial Unicode MS" w:cs="Arial Unicode MS"/>
        <w:sz w:val="20"/>
        <w:szCs w:val="20"/>
      </w:rPr>
      <w:t>ooks in CDs</w:t>
    </w:r>
    <w:r w:rsidRPr="00B8195A">
      <w:rPr>
        <w:rFonts w:ascii="Arial Unicode MS" w:eastAsia="Arial Unicode MS" w:hAnsi="Arial Unicode MS" w:cs="Arial Unicode MS"/>
        <w:sz w:val="20"/>
        <w:szCs w:val="20"/>
      </w:rPr>
      <w:ptab w:relativeTo="margin" w:alignment="right" w:leader="none"/>
    </w:r>
    <w:r w:rsidRPr="00B8195A">
      <w:rPr>
        <w:rFonts w:ascii="Arial Unicode MS" w:eastAsia="Arial Unicode MS" w:hAnsi="Arial Unicode MS" w:cs="Arial Unicode MS"/>
        <w:sz w:val="20"/>
        <w:szCs w:val="20"/>
      </w:rPr>
      <w:t xml:space="preserve">Page </w:t>
    </w:r>
    <w:r w:rsidR="003B09D0" w:rsidRPr="00B8195A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B8195A">
      <w:rPr>
        <w:rFonts w:ascii="Arial Unicode MS" w:eastAsia="Arial Unicode MS" w:hAnsi="Arial Unicode MS" w:cs="Arial Unicode MS"/>
        <w:sz w:val="20"/>
        <w:szCs w:val="20"/>
      </w:rPr>
      <w:instrText xml:space="preserve"> PAGE   \* MERGEFORMAT </w:instrText>
    </w:r>
    <w:r w:rsidR="003B09D0" w:rsidRPr="00B8195A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BD1F48">
      <w:rPr>
        <w:rFonts w:ascii="Arial Unicode MS" w:eastAsia="Arial Unicode MS" w:hAnsi="Arial Unicode MS" w:cs="Arial Unicode MS"/>
        <w:noProof/>
        <w:sz w:val="20"/>
        <w:szCs w:val="20"/>
      </w:rPr>
      <w:t>1</w:t>
    </w:r>
    <w:r w:rsidR="003B09D0" w:rsidRPr="00B8195A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</w:p>
  <w:p w:rsidR="00B8195A" w:rsidRDefault="00B8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5A" w:rsidRDefault="00B8195A" w:rsidP="00B8195A">
      <w:pPr>
        <w:spacing w:after="0" w:line="240" w:lineRule="auto"/>
      </w:pPr>
      <w:r>
        <w:separator/>
      </w:r>
    </w:p>
  </w:footnote>
  <w:footnote w:type="continuationSeparator" w:id="0">
    <w:p w:rsidR="00B8195A" w:rsidRDefault="00B8195A" w:rsidP="00B8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7470"/>
    <w:rsid w:val="000E530C"/>
    <w:rsid w:val="002B6450"/>
    <w:rsid w:val="003B09D0"/>
    <w:rsid w:val="004C2F82"/>
    <w:rsid w:val="005000DE"/>
    <w:rsid w:val="00663A58"/>
    <w:rsid w:val="00695132"/>
    <w:rsid w:val="00A24446"/>
    <w:rsid w:val="00B04BC0"/>
    <w:rsid w:val="00B8195A"/>
    <w:rsid w:val="00BA4E26"/>
    <w:rsid w:val="00BD1F48"/>
    <w:rsid w:val="00CD6AB7"/>
    <w:rsid w:val="00CD7300"/>
    <w:rsid w:val="00D454C1"/>
    <w:rsid w:val="00E9295E"/>
    <w:rsid w:val="00ED486B"/>
    <w:rsid w:val="00EF7470"/>
    <w:rsid w:val="00F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E"/>
  </w:style>
  <w:style w:type="paragraph" w:styleId="Heading1">
    <w:name w:val="heading 1"/>
    <w:basedOn w:val="Normal"/>
    <w:next w:val="Normal"/>
    <w:link w:val="Heading1Char"/>
    <w:uiPriority w:val="9"/>
    <w:qFormat/>
    <w:rsid w:val="00B8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F7470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EF7470"/>
    <w:rPr>
      <w:rFonts w:ascii="Consolas" w:hAnsi="Consolas" w:cs="Angsana New"/>
      <w:sz w:val="21"/>
      <w:szCs w:val="26"/>
    </w:rPr>
  </w:style>
  <w:style w:type="character" w:styleId="Hyperlink">
    <w:name w:val="Hyperlink"/>
    <w:basedOn w:val="DefaultParagraphFont"/>
    <w:uiPriority w:val="99"/>
    <w:unhideWhenUsed/>
    <w:rsid w:val="00EF74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4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8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5A"/>
  </w:style>
  <w:style w:type="paragraph" w:styleId="Footer">
    <w:name w:val="footer"/>
    <w:basedOn w:val="Normal"/>
    <w:link w:val="FooterChar"/>
    <w:uiPriority w:val="99"/>
    <w:unhideWhenUsed/>
    <w:rsid w:val="00B8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5A"/>
  </w:style>
  <w:style w:type="paragraph" w:styleId="BalloonText">
    <w:name w:val="Balloon Text"/>
    <w:basedOn w:val="Normal"/>
    <w:link w:val="BalloonTextChar"/>
    <w:uiPriority w:val="99"/>
    <w:semiHidden/>
    <w:unhideWhenUsed/>
    <w:rsid w:val="00B81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F7470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EF7470"/>
    <w:rPr>
      <w:rFonts w:ascii="Consolas" w:hAnsi="Consolas" w:cs="Angsana New"/>
      <w:sz w:val="21"/>
      <w:szCs w:val="26"/>
    </w:rPr>
  </w:style>
  <w:style w:type="character" w:styleId="Hyperlink">
    <w:name w:val="Hyperlink"/>
    <w:basedOn w:val="DefaultParagraphFont"/>
    <w:uiPriority w:val="99"/>
    <w:unhideWhenUsed/>
    <w:rsid w:val="00EF74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4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8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5A"/>
  </w:style>
  <w:style w:type="paragraph" w:styleId="Footer">
    <w:name w:val="footer"/>
    <w:basedOn w:val="Normal"/>
    <w:link w:val="FooterChar"/>
    <w:uiPriority w:val="99"/>
    <w:unhideWhenUsed/>
    <w:rsid w:val="00B8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5A"/>
  </w:style>
  <w:style w:type="paragraph" w:styleId="BalloonText">
    <w:name w:val="Balloon Text"/>
    <w:basedOn w:val="Normal"/>
    <w:link w:val="BalloonTextChar"/>
    <w:uiPriority w:val="99"/>
    <w:semiHidden/>
    <w:unhideWhenUsed/>
    <w:rsid w:val="00B81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755645" TargetMode="External"/><Relationship Id="rId18" Type="http://schemas.openxmlformats.org/officeDocument/2006/relationships/hyperlink" Target="http://nla.gov.au/nla.cat-vn5917488" TargetMode="External"/><Relationship Id="rId26" Type="http://schemas.openxmlformats.org/officeDocument/2006/relationships/hyperlink" Target="http://nla.gov.au/nla.cat-vn5915843" TargetMode="External"/><Relationship Id="rId39" Type="http://schemas.openxmlformats.org/officeDocument/2006/relationships/hyperlink" Target="http://nla.gov.au/nla.cat-vn5917474" TargetMode="External"/><Relationship Id="rId21" Type="http://schemas.openxmlformats.org/officeDocument/2006/relationships/hyperlink" Target="http://nla.gov.au/nla.cat-vn5915736" TargetMode="External"/><Relationship Id="rId34" Type="http://schemas.openxmlformats.org/officeDocument/2006/relationships/hyperlink" Target="http://nla.gov.au/nla.cat-vn5917535" TargetMode="External"/><Relationship Id="rId42" Type="http://schemas.openxmlformats.org/officeDocument/2006/relationships/hyperlink" Target="http://nla.gov.au/nla.cat-vn5917575" TargetMode="External"/><Relationship Id="rId47" Type="http://schemas.openxmlformats.org/officeDocument/2006/relationships/hyperlink" Target="http://nla.gov.au/nla.cat-vn4385070" TargetMode="External"/><Relationship Id="rId50" Type="http://schemas.openxmlformats.org/officeDocument/2006/relationships/hyperlink" Target="http://nla.gov.au/nla.cat-vn4385061" TargetMode="External"/><Relationship Id="rId55" Type="http://schemas.openxmlformats.org/officeDocument/2006/relationships/hyperlink" Target="http://nla.gov.au/nla.cat-vn4389163" TargetMode="External"/><Relationship Id="rId63" Type="http://schemas.openxmlformats.org/officeDocument/2006/relationships/footer" Target="footer1.xml"/><Relationship Id="rId7" Type="http://schemas.openxmlformats.org/officeDocument/2006/relationships/hyperlink" Target="http://nla.gov.au/nla.cat-vn5917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a.gov.au/nla.cat-vn5917519" TargetMode="External"/><Relationship Id="rId20" Type="http://schemas.openxmlformats.org/officeDocument/2006/relationships/hyperlink" Target="http://nla.gov.au/nla.cat-vn5915792" TargetMode="External"/><Relationship Id="rId29" Type="http://schemas.openxmlformats.org/officeDocument/2006/relationships/hyperlink" Target="http://nla.gov.au/nla.cat-vn5915567" TargetMode="External"/><Relationship Id="rId41" Type="http://schemas.openxmlformats.org/officeDocument/2006/relationships/hyperlink" Target="http://nla.gov.au/nla.cat-vn5917577" TargetMode="External"/><Relationship Id="rId54" Type="http://schemas.openxmlformats.org/officeDocument/2006/relationships/hyperlink" Target="http://nla.gov.au/nla.cat-vn4385374" TargetMode="External"/><Relationship Id="rId62" Type="http://schemas.openxmlformats.org/officeDocument/2006/relationships/hyperlink" Target="http://nla.gov.au/nla.cat-vn591584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la.gov.au/nla.cat-vn5915490" TargetMode="External"/><Relationship Id="rId24" Type="http://schemas.openxmlformats.org/officeDocument/2006/relationships/hyperlink" Target="http://nla.gov.au/nla.cat-vn5916040" TargetMode="External"/><Relationship Id="rId32" Type="http://schemas.openxmlformats.org/officeDocument/2006/relationships/hyperlink" Target="http://nla.gov.au/nla.cat-vn5917557" TargetMode="External"/><Relationship Id="rId37" Type="http://schemas.openxmlformats.org/officeDocument/2006/relationships/hyperlink" Target="http://nla.gov.au/nla.cat-vn5917572" TargetMode="External"/><Relationship Id="rId40" Type="http://schemas.openxmlformats.org/officeDocument/2006/relationships/hyperlink" Target="http://nla.gov.au/nla.cat-vn5917469" TargetMode="External"/><Relationship Id="rId45" Type="http://schemas.openxmlformats.org/officeDocument/2006/relationships/hyperlink" Target="http://nla.gov.au/nla.cat-vn4389165" TargetMode="External"/><Relationship Id="rId53" Type="http://schemas.openxmlformats.org/officeDocument/2006/relationships/hyperlink" Target="http://nla.gov.au/nla.cat-vn5917530" TargetMode="External"/><Relationship Id="rId58" Type="http://schemas.openxmlformats.org/officeDocument/2006/relationships/hyperlink" Target="http://nla.gov.au/nla.cat-vn4389161" TargetMode="External"/><Relationship Id="rId66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nla.gov.au/nla.cat-vn5917487" TargetMode="External"/><Relationship Id="rId23" Type="http://schemas.openxmlformats.org/officeDocument/2006/relationships/hyperlink" Target="http://nla.gov.au/nla.cat-vn5917527" TargetMode="External"/><Relationship Id="rId28" Type="http://schemas.openxmlformats.org/officeDocument/2006/relationships/hyperlink" Target="http://nla.gov.au/nla.cat-vn5915601" TargetMode="External"/><Relationship Id="rId36" Type="http://schemas.openxmlformats.org/officeDocument/2006/relationships/hyperlink" Target="http://nla.gov.au/nla.cat-vn5917566" TargetMode="External"/><Relationship Id="rId49" Type="http://schemas.openxmlformats.org/officeDocument/2006/relationships/hyperlink" Target="http://nla.gov.au/nla.cat-vn4389153" TargetMode="External"/><Relationship Id="rId57" Type="http://schemas.openxmlformats.org/officeDocument/2006/relationships/hyperlink" Target="http://nla.gov.au/nla.cat-vn4389159" TargetMode="External"/><Relationship Id="rId61" Type="http://schemas.openxmlformats.org/officeDocument/2006/relationships/hyperlink" Target="http://nla.gov.au/nla.cat-vn4385082" TargetMode="External"/><Relationship Id="rId10" Type="http://schemas.openxmlformats.org/officeDocument/2006/relationships/hyperlink" Target="http://nla.gov.au/nla.cat-vn5915158" TargetMode="External"/><Relationship Id="rId19" Type="http://schemas.openxmlformats.org/officeDocument/2006/relationships/hyperlink" Target="http://nla.gov.au/nla.cat-vn5915871" TargetMode="External"/><Relationship Id="rId31" Type="http://schemas.openxmlformats.org/officeDocument/2006/relationships/hyperlink" Target="http://nla.gov.au/nla.cat-vn5917561" TargetMode="External"/><Relationship Id="rId44" Type="http://schemas.openxmlformats.org/officeDocument/2006/relationships/hyperlink" Target="http://nla.gov.au/nla.cat-vn5915921" TargetMode="External"/><Relationship Id="rId52" Type="http://schemas.openxmlformats.org/officeDocument/2006/relationships/hyperlink" Target="http://nla.gov.au/nla.cat-vn4389155" TargetMode="External"/><Relationship Id="rId60" Type="http://schemas.openxmlformats.org/officeDocument/2006/relationships/hyperlink" Target="http://nla.gov.au/nla.cat-vn4389157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la.gov.au/nla.cat-vn5916228" TargetMode="External"/><Relationship Id="rId14" Type="http://schemas.openxmlformats.org/officeDocument/2006/relationships/hyperlink" Target="http://nla.gov.au/nla.cat-vn5917526" TargetMode="External"/><Relationship Id="rId22" Type="http://schemas.openxmlformats.org/officeDocument/2006/relationships/hyperlink" Target="http://nla.gov.au/nla.cat-vn5913634" TargetMode="External"/><Relationship Id="rId27" Type="http://schemas.openxmlformats.org/officeDocument/2006/relationships/hyperlink" Target="http://nla.gov.au/nla.cat-vn5915679" TargetMode="External"/><Relationship Id="rId30" Type="http://schemas.openxmlformats.org/officeDocument/2006/relationships/hyperlink" Target="http://nla.gov.au/nla.cat-vn4389154" TargetMode="External"/><Relationship Id="rId35" Type="http://schemas.openxmlformats.org/officeDocument/2006/relationships/hyperlink" Target="http://nla.gov.au/nla.cat-vn5917573" TargetMode="External"/><Relationship Id="rId43" Type="http://schemas.openxmlformats.org/officeDocument/2006/relationships/hyperlink" Target="http://nla.gov.au/nla.cat-vn5915921" TargetMode="External"/><Relationship Id="rId48" Type="http://schemas.openxmlformats.org/officeDocument/2006/relationships/hyperlink" Target="http://nla.gov.au/nla.cat-vn4385069" TargetMode="External"/><Relationship Id="rId56" Type="http://schemas.openxmlformats.org/officeDocument/2006/relationships/hyperlink" Target="http://nla.gov.au/nla.cat-vn438916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nla.gov.au/nla.cat-vn5917123" TargetMode="External"/><Relationship Id="rId51" Type="http://schemas.openxmlformats.org/officeDocument/2006/relationships/hyperlink" Target="http://nla.gov.au/nla.cat-vn43853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la.gov.au/nla.cat-vn5915522" TargetMode="External"/><Relationship Id="rId17" Type="http://schemas.openxmlformats.org/officeDocument/2006/relationships/hyperlink" Target="http://nla.gov.au/nla.cat-vn5917522" TargetMode="External"/><Relationship Id="rId25" Type="http://schemas.openxmlformats.org/officeDocument/2006/relationships/hyperlink" Target="http://nla.gov.au/nla.cat-vn5917479" TargetMode="External"/><Relationship Id="rId33" Type="http://schemas.openxmlformats.org/officeDocument/2006/relationships/hyperlink" Target="http://nla.gov.au/nla.cat-vn5917532" TargetMode="External"/><Relationship Id="rId38" Type="http://schemas.openxmlformats.org/officeDocument/2006/relationships/hyperlink" Target="http://nla.gov.au/nla.cat-vn5917569" TargetMode="External"/><Relationship Id="rId46" Type="http://schemas.openxmlformats.org/officeDocument/2006/relationships/hyperlink" Target="http://nla.gov.au/nla.cat-vn4385372" TargetMode="External"/><Relationship Id="rId59" Type="http://schemas.openxmlformats.org/officeDocument/2006/relationships/hyperlink" Target="http://nla.gov.au/nla.cat-vn438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chodgins</dc:creator>
  <cp:lastModifiedBy>Home</cp:lastModifiedBy>
  <cp:revision>4</cp:revision>
  <dcterms:created xsi:type="dcterms:W3CDTF">2014-04-09T04:35:00Z</dcterms:created>
  <dcterms:modified xsi:type="dcterms:W3CDTF">2014-04-09T11:13:00Z</dcterms:modified>
</cp:coreProperties>
</file>